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C0" w:rsidRPr="007C5904" w:rsidRDefault="007D25C0" w:rsidP="007D25C0">
      <w:pPr>
        <w:pStyle w:val="a3"/>
        <w:spacing w:after="0"/>
        <w:ind w:left="4248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Додаток 1 </w:t>
      </w:r>
    </w:p>
    <w:p w:rsidR="007D25C0" w:rsidRPr="003C054C" w:rsidRDefault="007D25C0" w:rsidP="007D25C0">
      <w:pPr>
        <w:pStyle w:val="Standard"/>
        <w:tabs>
          <w:tab w:val="left" w:pos="1008"/>
        </w:tabs>
        <w:jc w:val="left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міської цільової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Програми</w:t>
      </w:r>
      <w:r>
        <w:rPr>
          <w:sz w:val="28"/>
          <w:szCs w:val="28"/>
          <w:lang w:val="ru-RU"/>
        </w:rPr>
        <w:t xml:space="preserve"> </w:t>
      </w:r>
      <w:r w:rsidRPr="003C054C">
        <w:rPr>
          <w:sz w:val="28"/>
          <w:szCs w:val="28"/>
        </w:rPr>
        <w:t>для кривдників</w:t>
      </w:r>
    </w:p>
    <w:p w:rsidR="007D25C0" w:rsidRDefault="007D25C0" w:rsidP="007D25C0">
      <w:pPr>
        <w:ind w:left="4956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</w:rPr>
        <w:t>у</w:t>
      </w:r>
      <w:r w:rsidRPr="003C054C">
        <w:rPr>
          <w:iCs/>
          <w:sz w:val="28"/>
          <w:szCs w:val="28"/>
        </w:rPr>
        <w:t xml:space="preserve"> м</w:t>
      </w:r>
      <w:proofErr w:type="gramStart"/>
      <w:r w:rsidRPr="003C054C">
        <w:rPr>
          <w:iCs/>
          <w:sz w:val="28"/>
          <w:szCs w:val="28"/>
        </w:rPr>
        <w:t>.П</w:t>
      </w:r>
      <w:proofErr w:type="gramEnd"/>
      <w:r w:rsidRPr="003C054C">
        <w:rPr>
          <w:iCs/>
          <w:sz w:val="28"/>
          <w:szCs w:val="28"/>
        </w:rPr>
        <w:t xml:space="preserve">рилуки </w:t>
      </w:r>
      <w:r w:rsidRPr="003C054C">
        <w:rPr>
          <w:rStyle w:val="1"/>
          <w:iCs/>
          <w:sz w:val="28"/>
          <w:szCs w:val="28"/>
        </w:rPr>
        <w:t xml:space="preserve">на 2025 </w:t>
      </w:r>
      <w:proofErr w:type="spellStart"/>
      <w:r w:rsidR="00CA4B30">
        <w:rPr>
          <w:rStyle w:val="1"/>
          <w:iCs/>
          <w:sz w:val="28"/>
          <w:szCs w:val="28"/>
          <w:lang w:val="uk-UA"/>
        </w:rPr>
        <w:t>рі</w:t>
      </w:r>
      <w:proofErr w:type="spellEnd"/>
      <w:r w:rsidRPr="003C054C">
        <w:rPr>
          <w:rStyle w:val="1"/>
          <w:iCs/>
          <w:sz w:val="28"/>
          <w:szCs w:val="28"/>
        </w:rPr>
        <w:t xml:space="preserve">к </w:t>
      </w:r>
    </w:p>
    <w:p w:rsidR="007D25C0" w:rsidRDefault="007D25C0" w:rsidP="007D25C0">
      <w:pPr>
        <w:jc w:val="both"/>
        <w:rPr>
          <w:sz w:val="28"/>
          <w:szCs w:val="28"/>
          <w:lang w:val="uk-UA"/>
        </w:rPr>
      </w:pPr>
    </w:p>
    <w:p w:rsidR="007D25C0" w:rsidRDefault="007D25C0" w:rsidP="007D25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Орієнтовне </w:t>
      </w:r>
      <w:bookmarkStart w:id="0" w:name="_GoBack"/>
      <w:bookmarkEnd w:id="0"/>
      <w:r>
        <w:rPr>
          <w:b/>
          <w:sz w:val="28"/>
          <w:szCs w:val="28"/>
          <w:lang w:val="uk-UA"/>
        </w:rPr>
        <w:t>ресурсне забезпечення Програми</w:t>
      </w:r>
    </w:p>
    <w:p w:rsidR="007D25C0" w:rsidRDefault="007D25C0" w:rsidP="007D25C0">
      <w:pPr>
        <w:spacing w:line="100" w:lineRule="atLeast"/>
        <w:jc w:val="center"/>
        <w:rPr>
          <w:b/>
          <w:sz w:val="28"/>
          <w:szCs w:val="28"/>
          <w:lang w:val="uk-UA"/>
        </w:rPr>
      </w:pPr>
    </w:p>
    <w:tbl>
      <w:tblPr>
        <w:tblW w:w="10005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3"/>
        <w:gridCol w:w="2325"/>
        <w:gridCol w:w="4111"/>
        <w:gridCol w:w="31"/>
        <w:gridCol w:w="75"/>
      </w:tblGrid>
      <w:tr w:rsidR="007D25C0" w:rsidRPr="004E52AF" w:rsidTr="00CA4B30">
        <w:trPr>
          <w:trHeight w:val="870"/>
        </w:trPr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5C0" w:rsidRPr="004E52AF" w:rsidRDefault="007D25C0" w:rsidP="000B2B9A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5C0" w:rsidRPr="004E52AF" w:rsidRDefault="007D25C0" w:rsidP="000B2B9A">
            <w:pPr>
              <w:suppressLineNumbers/>
              <w:spacing w:line="10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4E52AF">
              <w:rPr>
                <w:b/>
                <w:iCs/>
                <w:sz w:val="28"/>
                <w:szCs w:val="28"/>
                <w:lang w:val="uk-UA"/>
              </w:rPr>
              <w:t>Орієнтовані обсяги фінансування (</w:t>
            </w:r>
            <w:proofErr w:type="spellStart"/>
            <w:r w:rsidRPr="004E52AF">
              <w:rPr>
                <w:b/>
                <w:iCs/>
                <w:sz w:val="28"/>
                <w:szCs w:val="28"/>
                <w:lang w:val="uk-UA"/>
              </w:rPr>
              <w:t>тис.грн</w:t>
            </w:r>
            <w:proofErr w:type="spellEnd"/>
            <w:r w:rsidRPr="004E52AF">
              <w:rPr>
                <w:b/>
                <w:iCs/>
                <w:sz w:val="28"/>
                <w:szCs w:val="28"/>
                <w:lang w:val="uk-UA"/>
              </w:rPr>
              <w:t>.)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5C0" w:rsidRPr="004E52AF" w:rsidRDefault="007D25C0" w:rsidP="000B2B9A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4E52AF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7D25C0" w:rsidRPr="004E52AF" w:rsidRDefault="007D25C0" w:rsidP="000B2B9A">
            <w:pPr>
              <w:snapToGrid w:val="0"/>
              <w:ind w:right="255"/>
              <w:rPr>
                <w:sz w:val="28"/>
                <w:szCs w:val="28"/>
              </w:rPr>
            </w:pPr>
          </w:p>
        </w:tc>
      </w:tr>
      <w:tr w:rsidR="00CA4B30" w:rsidRPr="004E52AF" w:rsidTr="00CA4B30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trHeight w:val="1298"/>
        </w:trPr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B30" w:rsidRPr="004E52AF" w:rsidRDefault="00CA4B30" w:rsidP="000B2B9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B30" w:rsidRPr="004E52AF" w:rsidRDefault="00CA4B30" w:rsidP="000B2B9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B30" w:rsidRPr="004E52AF" w:rsidRDefault="00CA4B30" w:rsidP="00CA4B30">
            <w:pPr>
              <w:tabs>
                <w:tab w:val="center" w:pos="1125"/>
                <w:tab w:val="right" w:pos="2250"/>
              </w:tabs>
              <w:spacing w:line="100" w:lineRule="atLeast"/>
              <w:jc w:val="center"/>
              <w:rPr>
                <w:sz w:val="28"/>
                <w:szCs w:val="28"/>
                <w:lang w:val="uk-UA"/>
              </w:rPr>
            </w:pPr>
            <w:r w:rsidRPr="004E52AF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4E52AF">
              <w:rPr>
                <w:sz w:val="28"/>
                <w:szCs w:val="28"/>
                <w:lang w:val="uk-UA"/>
              </w:rPr>
              <w:t xml:space="preserve"> рік</w:t>
            </w:r>
          </w:p>
          <w:p w:rsidR="00CA4B30" w:rsidRPr="004E52AF" w:rsidRDefault="00CA4B30" w:rsidP="000B2B9A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CA4B30" w:rsidRPr="004E52AF" w:rsidTr="00CA4B30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B30" w:rsidRPr="004E52AF" w:rsidRDefault="00CA4B30" w:rsidP="000B2B9A">
            <w:pPr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52AF">
              <w:rPr>
                <w:sz w:val="28"/>
                <w:szCs w:val="28"/>
              </w:rPr>
              <w:t>Всього</w:t>
            </w:r>
            <w:proofErr w:type="spellEnd"/>
            <w:r w:rsidRPr="004E52AF">
              <w:rPr>
                <w:sz w:val="28"/>
                <w:szCs w:val="28"/>
              </w:rPr>
              <w:t xml:space="preserve">:                          </w:t>
            </w:r>
            <w:r w:rsidRPr="004E52AF">
              <w:rPr>
                <w:b/>
                <w:bCs/>
                <w:sz w:val="28"/>
                <w:szCs w:val="28"/>
              </w:rPr>
              <w:t xml:space="preserve"> </w:t>
            </w:r>
          </w:p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  <w:r w:rsidRPr="004E52AF">
              <w:rPr>
                <w:b/>
                <w:bCs/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4E52AF">
              <w:rPr>
                <w:b/>
                <w:bCs/>
                <w:sz w:val="28"/>
                <w:szCs w:val="28"/>
                <w:lang w:val="uk-UA"/>
              </w:rPr>
              <w:t>0,00</w:t>
            </w:r>
          </w:p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  <w:r w:rsidRPr="004E52AF">
              <w:rPr>
                <w:b/>
                <w:bCs/>
                <w:sz w:val="28"/>
                <w:szCs w:val="28"/>
                <w:lang w:val="uk-UA"/>
              </w:rPr>
              <w:t>10,00</w:t>
            </w:r>
          </w:p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A4B30" w:rsidRPr="004E52AF" w:rsidTr="00CA4B30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B30" w:rsidRPr="004E52AF" w:rsidRDefault="00CA4B30" w:rsidP="000B2B9A">
            <w:pPr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  <w:r w:rsidRPr="004E52AF">
              <w:rPr>
                <w:sz w:val="28"/>
                <w:szCs w:val="28"/>
                <w:lang w:val="uk-UA"/>
              </w:rPr>
              <w:t>Бюджет  Прилуцької міської територіальної громади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4E52AF">
              <w:rPr>
                <w:b/>
                <w:bCs/>
                <w:sz w:val="28"/>
                <w:szCs w:val="28"/>
                <w:lang w:val="uk-UA"/>
              </w:rPr>
              <w:t>0,00</w:t>
            </w:r>
          </w:p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  <w:r w:rsidRPr="004E52AF">
              <w:rPr>
                <w:b/>
                <w:bCs/>
                <w:sz w:val="28"/>
                <w:szCs w:val="28"/>
                <w:lang w:val="uk-UA"/>
              </w:rPr>
              <w:t>10,00</w:t>
            </w:r>
          </w:p>
          <w:p w:rsidR="00CA4B30" w:rsidRPr="004E52AF" w:rsidRDefault="00CA4B30" w:rsidP="000B2B9A">
            <w:pPr>
              <w:suppressLineNumbers/>
              <w:spacing w:line="10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D25C0" w:rsidRDefault="007D25C0" w:rsidP="007D25C0">
      <w:pPr>
        <w:spacing w:line="100" w:lineRule="atLeast"/>
        <w:jc w:val="center"/>
        <w:rPr>
          <w:b/>
          <w:sz w:val="28"/>
          <w:szCs w:val="28"/>
          <w:lang w:val="uk-UA"/>
        </w:rPr>
      </w:pPr>
    </w:p>
    <w:p w:rsidR="007D25C0" w:rsidRDefault="007D25C0" w:rsidP="007D25C0">
      <w:pPr>
        <w:spacing w:line="100" w:lineRule="atLeast"/>
        <w:rPr>
          <w:b/>
          <w:sz w:val="28"/>
          <w:szCs w:val="28"/>
          <w:lang w:val="uk-UA"/>
        </w:rPr>
      </w:pPr>
      <w:r>
        <w:rPr>
          <w:rFonts w:ascii="TimesNewRomanPSMT" w:eastAsia="TimesNewRomanPSMT" w:hAnsi="TimesNewRomanPSMT" w:cs="TimesNewRomanPSMT"/>
          <w:sz w:val="28"/>
          <w:szCs w:val="28"/>
          <w:lang w:val="uk-UA"/>
        </w:rPr>
        <w:t xml:space="preserve">Примітка: обсяги фінансування програми уточнюються щороку під час формування або уточнення бюджету на відповідний рік. </w:t>
      </w:r>
    </w:p>
    <w:p w:rsidR="007D25C0" w:rsidRDefault="007D25C0" w:rsidP="007D25C0">
      <w:pPr>
        <w:spacing w:line="100" w:lineRule="atLeast"/>
        <w:jc w:val="center"/>
        <w:rPr>
          <w:b/>
          <w:sz w:val="28"/>
          <w:szCs w:val="28"/>
          <w:lang w:val="uk-UA"/>
        </w:rPr>
      </w:pPr>
    </w:p>
    <w:p w:rsidR="007D25C0" w:rsidRDefault="007D25C0" w:rsidP="007D25C0">
      <w:pPr>
        <w:tabs>
          <w:tab w:val="left" w:pos="7905"/>
        </w:tabs>
        <w:spacing w:line="10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7D25C0" w:rsidRDefault="007D25C0" w:rsidP="007D25C0">
      <w:pPr>
        <w:spacing w:line="100" w:lineRule="atLeast"/>
        <w:rPr>
          <w:sz w:val="28"/>
          <w:szCs w:val="28"/>
          <w:lang w:val="uk-UA"/>
        </w:rPr>
      </w:pPr>
    </w:p>
    <w:p w:rsidR="007D25C0" w:rsidRDefault="007D25C0" w:rsidP="007D25C0">
      <w:pPr>
        <w:spacing w:line="100" w:lineRule="atLeast"/>
        <w:rPr>
          <w:lang w:val="uk-UA"/>
        </w:rPr>
      </w:pPr>
    </w:p>
    <w:p w:rsidR="007D25C0" w:rsidRDefault="007D25C0" w:rsidP="007D25C0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 xml:space="preserve">ї, </w:t>
      </w:r>
    </w:p>
    <w:p w:rsidR="007D25C0" w:rsidRDefault="007D25C0" w:rsidP="007D25C0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спорту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О.В.Чабак</w:t>
      </w:r>
    </w:p>
    <w:p w:rsidR="00B4320B" w:rsidRPr="007D25C0" w:rsidRDefault="00B4320B">
      <w:pPr>
        <w:rPr>
          <w:lang w:val="uk-UA"/>
        </w:rPr>
      </w:pPr>
    </w:p>
    <w:sectPr w:rsidR="00B4320B" w:rsidRPr="007D25C0" w:rsidSect="00B432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B8" w:rsidRDefault="002612B8" w:rsidP="0025027F">
      <w:r>
        <w:separator/>
      </w:r>
    </w:p>
  </w:endnote>
  <w:endnote w:type="continuationSeparator" w:id="0">
    <w:p w:rsidR="002612B8" w:rsidRDefault="002612B8" w:rsidP="0025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B8" w:rsidRDefault="002612B8" w:rsidP="0025027F">
      <w:r>
        <w:separator/>
      </w:r>
    </w:p>
  </w:footnote>
  <w:footnote w:type="continuationSeparator" w:id="0">
    <w:p w:rsidR="002612B8" w:rsidRDefault="002612B8" w:rsidP="00250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1204"/>
      <w:docPartObj>
        <w:docPartGallery w:val="Page Numbers (Top of Page)"/>
        <w:docPartUnique/>
      </w:docPartObj>
    </w:sdtPr>
    <w:sdtContent>
      <w:p w:rsidR="0025027F" w:rsidRDefault="0025027F" w:rsidP="0025027F">
        <w:pPr>
          <w:pStyle w:val="a5"/>
          <w:jc w:val="center"/>
        </w:pPr>
        <w:r>
          <w:t>13</w:t>
        </w:r>
      </w:p>
    </w:sdtContent>
  </w:sdt>
  <w:p w:rsidR="0025027F" w:rsidRDefault="002502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5C0"/>
    <w:rsid w:val="000237A8"/>
    <w:rsid w:val="001377D5"/>
    <w:rsid w:val="001B5BDF"/>
    <w:rsid w:val="001D1C7F"/>
    <w:rsid w:val="001D4FDF"/>
    <w:rsid w:val="002109A8"/>
    <w:rsid w:val="0025027F"/>
    <w:rsid w:val="002612B8"/>
    <w:rsid w:val="002A2E0E"/>
    <w:rsid w:val="0033569C"/>
    <w:rsid w:val="00473193"/>
    <w:rsid w:val="007D25C0"/>
    <w:rsid w:val="008303A3"/>
    <w:rsid w:val="00853F1B"/>
    <w:rsid w:val="008A2832"/>
    <w:rsid w:val="00925DE1"/>
    <w:rsid w:val="00973F44"/>
    <w:rsid w:val="009E4FCD"/>
    <w:rsid w:val="00B30B76"/>
    <w:rsid w:val="00B4320B"/>
    <w:rsid w:val="00C9374B"/>
    <w:rsid w:val="00CA4B30"/>
    <w:rsid w:val="00CD08E4"/>
    <w:rsid w:val="00D36810"/>
    <w:rsid w:val="00DA6D65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25C0"/>
  </w:style>
  <w:style w:type="paragraph" w:styleId="a3">
    <w:name w:val="Body Text"/>
    <w:basedOn w:val="a"/>
    <w:link w:val="a4"/>
    <w:rsid w:val="007D25C0"/>
    <w:pPr>
      <w:spacing w:after="120"/>
    </w:pPr>
  </w:style>
  <w:style w:type="character" w:customStyle="1" w:styleId="a4">
    <w:name w:val="Основной текст Знак"/>
    <w:basedOn w:val="a0"/>
    <w:link w:val="a3"/>
    <w:rsid w:val="007D25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D25C0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250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0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50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02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molod2</cp:lastModifiedBy>
  <cp:revision>2</cp:revision>
  <cp:lastPrinted>2024-12-13T13:23:00Z</cp:lastPrinted>
  <dcterms:created xsi:type="dcterms:W3CDTF">2024-12-13T13:26:00Z</dcterms:created>
  <dcterms:modified xsi:type="dcterms:W3CDTF">2024-12-13T13:26:00Z</dcterms:modified>
</cp:coreProperties>
</file>